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2EA1" w14:textId="77777777" w:rsidR="00CD2A5D" w:rsidRPr="00770148" w:rsidRDefault="00CD2A5D" w:rsidP="00926EFF">
      <w:pPr>
        <w:pStyle w:val="Title"/>
        <w:spacing w:after="0" w:line="240" w:lineRule="auto"/>
      </w:pPr>
      <w:r w:rsidRPr="00770148">
        <w:t>SQUIRE 2.0 TABLE FOR QUALITY REPORTS</w:t>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60"/>
        <w:gridCol w:w="7530"/>
        <w:gridCol w:w="1260"/>
      </w:tblGrid>
      <w:tr w:rsidR="00CD2A5D" w:rsidRPr="00770148" w14:paraId="7DE2A583" w14:textId="77777777" w:rsidTr="00DE52E8">
        <w:tc>
          <w:tcPr>
            <w:tcW w:w="1560" w:type="dxa"/>
            <w:shd w:val="clear" w:color="auto" w:fill="FFFFFF"/>
            <w:tcMar>
              <w:top w:w="75" w:type="dxa"/>
              <w:left w:w="120" w:type="dxa"/>
              <w:bottom w:w="75" w:type="dxa"/>
              <w:right w:w="120" w:type="dxa"/>
            </w:tcMar>
            <w:hideMark/>
          </w:tcPr>
          <w:p w14:paraId="1D51A790" w14:textId="77777777" w:rsidR="00CD2A5D" w:rsidRPr="00770148" w:rsidRDefault="00CD2A5D" w:rsidP="00926EFF">
            <w:pPr>
              <w:spacing w:after="0" w:line="240" w:lineRule="auto"/>
              <w:jc w:val="center"/>
              <w:textAlignment w:val="baseline"/>
              <w:rPr>
                <w:rFonts w:ascii="Times New Roman" w:eastAsia="Times New Roman" w:hAnsi="Times New Roman" w:cs="Times New Roman"/>
                <w:szCs w:val="21"/>
              </w:rPr>
            </w:pPr>
            <w:r w:rsidRPr="00770148">
              <w:rPr>
                <w:rFonts w:ascii="Times New Roman" w:eastAsia="Times New Roman" w:hAnsi="Times New Roman" w:cs="Times New Roman"/>
                <w:b/>
                <w:bCs/>
                <w:szCs w:val="21"/>
                <w:bdr w:val="none" w:sz="0" w:space="0" w:color="auto" w:frame="1"/>
              </w:rPr>
              <w:t>Manuscript Section</w:t>
            </w:r>
          </w:p>
        </w:tc>
        <w:tc>
          <w:tcPr>
            <w:tcW w:w="7530" w:type="dxa"/>
            <w:shd w:val="clear" w:color="auto" w:fill="FFFFFF"/>
            <w:tcMar>
              <w:top w:w="75" w:type="dxa"/>
              <w:left w:w="120" w:type="dxa"/>
              <w:bottom w:w="75" w:type="dxa"/>
              <w:right w:w="120" w:type="dxa"/>
            </w:tcMar>
            <w:hideMark/>
          </w:tcPr>
          <w:p w14:paraId="676D5CD3" w14:textId="77777777" w:rsidR="00B73CA9" w:rsidRDefault="00CD2A5D" w:rsidP="00926EFF">
            <w:pPr>
              <w:spacing w:after="0" w:line="240" w:lineRule="auto"/>
              <w:jc w:val="center"/>
              <w:textAlignment w:val="baseline"/>
              <w:rPr>
                <w:rFonts w:ascii="Times New Roman" w:eastAsia="Times New Roman" w:hAnsi="Times New Roman" w:cs="Times New Roman"/>
                <w:b/>
                <w:bCs/>
                <w:szCs w:val="21"/>
                <w:bdr w:val="none" w:sz="0" w:space="0" w:color="auto" w:frame="1"/>
              </w:rPr>
            </w:pPr>
            <w:r w:rsidRPr="00770148">
              <w:rPr>
                <w:rFonts w:ascii="Times New Roman" w:eastAsia="Times New Roman" w:hAnsi="Times New Roman" w:cs="Times New Roman"/>
                <w:b/>
                <w:bCs/>
                <w:szCs w:val="21"/>
                <w:bdr w:val="none" w:sz="0" w:space="0" w:color="auto" w:frame="1"/>
              </w:rPr>
              <w:t xml:space="preserve">Key Considerations </w:t>
            </w:r>
          </w:p>
          <w:p w14:paraId="60960751" w14:textId="58DB12CE" w:rsidR="00CD2A5D" w:rsidRPr="00770148" w:rsidRDefault="00CD2A5D" w:rsidP="00926EFF">
            <w:pPr>
              <w:spacing w:after="0" w:line="240" w:lineRule="auto"/>
              <w:jc w:val="center"/>
              <w:textAlignment w:val="baseline"/>
              <w:rPr>
                <w:rFonts w:ascii="Times New Roman" w:eastAsia="Times New Roman" w:hAnsi="Times New Roman" w:cs="Times New Roman"/>
                <w:szCs w:val="21"/>
              </w:rPr>
            </w:pPr>
            <w:r w:rsidRPr="00770148">
              <w:rPr>
                <w:rFonts w:ascii="Times New Roman" w:eastAsia="Times New Roman" w:hAnsi="Times New Roman" w:cs="Times New Roman"/>
                <w:b/>
                <w:bCs/>
                <w:szCs w:val="21"/>
                <w:bdr w:val="none" w:sz="0" w:space="0" w:color="auto" w:frame="1"/>
              </w:rPr>
              <w:t>for Authors</w:t>
            </w:r>
          </w:p>
        </w:tc>
        <w:tc>
          <w:tcPr>
            <w:tcW w:w="1260" w:type="dxa"/>
            <w:shd w:val="clear" w:color="auto" w:fill="FFFFFF"/>
            <w:tcMar>
              <w:top w:w="75" w:type="dxa"/>
              <w:left w:w="120" w:type="dxa"/>
              <w:bottom w:w="75" w:type="dxa"/>
              <w:right w:w="120" w:type="dxa"/>
            </w:tcMar>
            <w:hideMark/>
          </w:tcPr>
          <w:p w14:paraId="76A39D9E" w14:textId="77777777" w:rsidR="00CD2A5D" w:rsidRPr="00770148" w:rsidRDefault="00CD2A5D" w:rsidP="00926EFF">
            <w:pPr>
              <w:spacing w:after="0" w:line="240" w:lineRule="auto"/>
              <w:jc w:val="center"/>
              <w:textAlignment w:val="baseline"/>
              <w:rPr>
                <w:rFonts w:ascii="Times New Roman" w:eastAsia="Times New Roman" w:hAnsi="Times New Roman" w:cs="Times New Roman"/>
                <w:szCs w:val="21"/>
              </w:rPr>
            </w:pPr>
            <w:r w:rsidRPr="00770148">
              <w:rPr>
                <w:rFonts w:ascii="Times New Roman" w:eastAsia="Times New Roman" w:hAnsi="Times New Roman" w:cs="Times New Roman"/>
                <w:b/>
                <w:bCs/>
                <w:szCs w:val="21"/>
                <w:bdr w:val="none" w:sz="0" w:space="0" w:color="auto" w:frame="1"/>
              </w:rPr>
              <w:t>Reported on Page #</w:t>
            </w:r>
          </w:p>
        </w:tc>
      </w:tr>
      <w:tr w:rsidR="00CD2A5D" w:rsidRPr="00770148" w14:paraId="38792242" w14:textId="77777777" w:rsidTr="00DE52E8">
        <w:tc>
          <w:tcPr>
            <w:tcW w:w="1560" w:type="dxa"/>
            <w:shd w:val="clear" w:color="auto" w:fill="FFFFFF"/>
            <w:tcMar>
              <w:top w:w="75" w:type="dxa"/>
              <w:left w:w="120" w:type="dxa"/>
              <w:bottom w:w="75" w:type="dxa"/>
              <w:right w:w="120" w:type="dxa"/>
            </w:tcMar>
            <w:hideMark/>
          </w:tcPr>
          <w:p w14:paraId="7AF4A12D" w14:textId="77777777" w:rsidR="00CD2A5D" w:rsidRPr="005A79D0" w:rsidRDefault="00CD2A5D" w:rsidP="00926EFF">
            <w:pPr>
              <w:spacing w:after="0" w:line="240" w:lineRule="auto"/>
              <w:textAlignment w:val="baseline"/>
              <w:rPr>
                <w:rFonts w:ascii="Times New Roman" w:eastAsia="Times New Roman" w:hAnsi="Times New Roman" w:cs="Times New Roman"/>
                <w:b/>
                <w:bCs/>
                <w:szCs w:val="21"/>
              </w:rPr>
            </w:pPr>
            <w:r w:rsidRPr="005A79D0">
              <w:rPr>
                <w:rFonts w:ascii="Times New Roman" w:eastAsia="Times New Roman" w:hAnsi="Times New Roman" w:cs="Times New Roman"/>
                <w:b/>
                <w:bCs/>
                <w:szCs w:val="21"/>
              </w:rPr>
              <w:t>Title</w:t>
            </w:r>
          </w:p>
        </w:tc>
        <w:tc>
          <w:tcPr>
            <w:tcW w:w="7530" w:type="dxa"/>
            <w:shd w:val="clear" w:color="auto" w:fill="FFFFFF"/>
            <w:tcMar>
              <w:top w:w="75" w:type="dxa"/>
              <w:left w:w="120" w:type="dxa"/>
              <w:bottom w:w="75" w:type="dxa"/>
              <w:right w:w="120" w:type="dxa"/>
            </w:tcMar>
            <w:hideMark/>
          </w:tcPr>
          <w:p w14:paraId="15D82EAA" w14:textId="470FC2A6" w:rsidR="00CD2A5D" w:rsidRPr="001D39CE" w:rsidRDefault="003B22B8"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Include condition and key outcome, and indicate manuscript describes an improvement initiative.</w:t>
            </w:r>
          </w:p>
        </w:tc>
        <w:tc>
          <w:tcPr>
            <w:tcW w:w="1260" w:type="dxa"/>
            <w:shd w:val="clear" w:color="auto" w:fill="FFFFFF"/>
            <w:tcMar>
              <w:top w:w="75" w:type="dxa"/>
              <w:left w:w="120" w:type="dxa"/>
              <w:bottom w:w="75" w:type="dxa"/>
              <w:right w:w="120" w:type="dxa"/>
            </w:tcMar>
            <w:hideMark/>
          </w:tcPr>
          <w:p w14:paraId="2182F837"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6109916E" w14:textId="77777777" w:rsidTr="00CD2A5D">
        <w:trPr>
          <w:trHeight w:val="482"/>
        </w:trPr>
        <w:tc>
          <w:tcPr>
            <w:tcW w:w="1560" w:type="dxa"/>
            <w:shd w:val="clear" w:color="auto" w:fill="FFFFFF"/>
            <w:tcMar>
              <w:top w:w="75" w:type="dxa"/>
              <w:left w:w="120" w:type="dxa"/>
              <w:bottom w:w="75" w:type="dxa"/>
              <w:right w:w="120" w:type="dxa"/>
            </w:tcMar>
            <w:hideMark/>
          </w:tcPr>
          <w:p w14:paraId="1A24145F" w14:textId="77777777" w:rsidR="00CD2A5D" w:rsidRPr="005A79D0" w:rsidRDefault="00CD2A5D" w:rsidP="00926EFF">
            <w:pPr>
              <w:spacing w:after="0" w:line="240" w:lineRule="auto"/>
              <w:textAlignment w:val="baseline"/>
              <w:rPr>
                <w:rFonts w:ascii="Times New Roman" w:eastAsia="Times New Roman" w:hAnsi="Times New Roman" w:cs="Times New Roman"/>
                <w:b/>
                <w:bCs/>
                <w:szCs w:val="21"/>
              </w:rPr>
            </w:pPr>
            <w:r w:rsidRPr="005A79D0">
              <w:rPr>
                <w:rFonts w:ascii="Times New Roman" w:eastAsia="Times New Roman" w:hAnsi="Times New Roman" w:cs="Times New Roman"/>
                <w:b/>
                <w:bCs/>
                <w:szCs w:val="21"/>
              </w:rPr>
              <w:t>Abstract</w:t>
            </w:r>
          </w:p>
        </w:tc>
        <w:tc>
          <w:tcPr>
            <w:tcW w:w="7530" w:type="dxa"/>
            <w:shd w:val="clear" w:color="auto" w:fill="FFFFFF"/>
            <w:tcMar>
              <w:top w:w="75" w:type="dxa"/>
              <w:left w:w="120" w:type="dxa"/>
              <w:bottom w:w="75" w:type="dxa"/>
              <w:right w:w="120" w:type="dxa"/>
            </w:tcMar>
            <w:hideMark/>
          </w:tcPr>
          <w:p w14:paraId="752E448B" w14:textId="16073893" w:rsidR="00CD2A5D" w:rsidRPr="001D39CE" w:rsidRDefault="00CD2A5D"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 xml:space="preserve">Sections should include </w:t>
            </w:r>
            <w:r w:rsidR="00B635F5" w:rsidRPr="001D39CE">
              <w:rPr>
                <w:rFonts w:ascii="Times New Roman" w:eastAsia="Times New Roman" w:hAnsi="Times New Roman" w:cs="Times New Roman"/>
                <w:szCs w:val="21"/>
              </w:rPr>
              <w:t>B</w:t>
            </w:r>
            <w:r w:rsidRPr="001D39CE">
              <w:rPr>
                <w:rFonts w:ascii="Times New Roman" w:eastAsia="Times New Roman" w:hAnsi="Times New Roman" w:cs="Times New Roman"/>
                <w:szCs w:val="21"/>
              </w:rPr>
              <w:t xml:space="preserve">ackground, </w:t>
            </w:r>
            <w:r w:rsidR="00B635F5" w:rsidRPr="001D39CE">
              <w:rPr>
                <w:rFonts w:ascii="Times New Roman" w:eastAsia="Times New Roman" w:hAnsi="Times New Roman" w:cs="Times New Roman"/>
                <w:szCs w:val="21"/>
              </w:rPr>
              <w:t>M</w:t>
            </w:r>
            <w:r w:rsidRPr="001D39CE">
              <w:rPr>
                <w:rFonts w:ascii="Times New Roman" w:eastAsia="Times New Roman" w:hAnsi="Times New Roman" w:cs="Times New Roman"/>
                <w:szCs w:val="21"/>
              </w:rPr>
              <w:t xml:space="preserve">ethods, </w:t>
            </w:r>
            <w:r w:rsidR="00B635F5" w:rsidRPr="001D39CE">
              <w:rPr>
                <w:rFonts w:ascii="Times New Roman" w:eastAsia="Times New Roman" w:hAnsi="Times New Roman" w:cs="Times New Roman"/>
                <w:szCs w:val="21"/>
              </w:rPr>
              <w:t>R</w:t>
            </w:r>
            <w:r w:rsidRPr="001D39CE">
              <w:rPr>
                <w:rFonts w:ascii="Times New Roman" w:eastAsia="Times New Roman" w:hAnsi="Times New Roman" w:cs="Times New Roman"/>
                <w:szCs w:val="21"/>
              </w:rPr>
              <w:t xml:space="preserve">esults, and </w:t>
            </w:r>
            <w:r w:rsidR="00B635F5" w:rsidRPr="001D39CE">
              <w:rPr>
                <w:rFonts w:ascii="Times New Roman" w:eastAsia="Times New Roman" w:hAnsi="Times New Roman" w:cs="Times New Roman"/>
                <w:szCs w:val="21"/>
              </w:rPr>
              <w:t>C</w:t>
            </w:r>
            <w:r w:rsidRPr="001D39CE">
              <w:rPr>
                <w:rFonts w:ascii="Times New Roman" w:eastAsia="Times New Roman" w:hAnsi="Times New Roman" w:cs="Times New Roman"/>
                <w:szCs w:val="21"/>
              </w:rPr>
              <w:t>onclusion. The results should summarize findings in relation to key specific aims</w:t>
            </w:r>
          </w:p>
        </w:tc>
        <w:tc>
          <w:tcPr>
            <w:tcW w:w="1260" w:type="dxa"/>
            <w:shd w:val="clear" w:color="auto" w:fill="FFFFFF"/>
            <w:tcMar>
              <w:top w:w="75" w:type="dxa"/>
              <w:left w:w="120" w:type="dxa"/>
              <w:bottom w:w="75" w:type="dxa"/>
              <w:right w:w="120" w:type="dxa"/>
            </w:tcMar>
            <w:hideMark/>
          </w:tcPr>
          <w:p w14:paraId="0B088601"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0D8F6576" w14:textId="77777777" w:rsidTr="00DE52E8">
        <w:tc>
          <w:tcPr>
            <w:tcW w:w="1560" w:type="dxa"/>
            <w:shd w:val="clear" w:color="auto" w:fill="FFFFFF"/>
            <w:tcMar>
              <w:top w:w="75" w:type="dxa"/>
              <w:left w:w="120" w:type="dxa"/>
              <w:bottom w:w="75" w:type="dxa"/>
              <w:right w:w="120" w:type="dxa"/>
            </w:tcMar>
            <w:hideMark/>
          </w:tcPr>
          <w:p w14:paraId="471D0439" w14:textId="77777777" w:rsidR="00CD2A5D" w:rsidRPr="005A79D0" w:rsidRDefault="00CD2A5D" w:rsidP="00926EFF">
            <w:pPr>
              <w:spacing w:after="0" w:line="240" w:lineRule="auto"/>
              <w:textAlignment w:val="baseline"/>
              <w:rPr>
                <w:rFonts w:ascii="Times New Roman" w:eastAsia="Times New Roman" w:hAnsi="Times New Roman" w:cs="Times New Roman"/>
                <w:b/>
                <w:bCs/>
                <w:szCs w:val="21"/>
              </w:rPr>
            </w:pPr>
            <w:r w:rsidRPr="005A79D0">
              <w:rPr>
                <w:rFonts w:ascii="Times New Roman" w:eastAsia="Times New Roman" w:hAnsi="Times New Roman" w:cs="Times New Roman"/>
                <w:b/>
                <w:bCs/>
                <w:szCs w:val="21"/>
              </w:rPr>
              <w:t>Introduction</w:t>
            </w:r>
          </w:p>
        </w:tc>
        <w:tc>
          <w:tcPr>
            <w:tcW w:w="7530" w:type="dxa"/>
            <w:shd w:val="clear" w:color="auto" w:fill="FFFFFF"/>
            <w:tcMar>
              <w:top w:w="75" w:type="dxa"/>
              <w:left w:w="120" w:type="dxa"/>
              <w:bottom w:w="75" w:type="dxa"/>
              <w:right w:w="120" w:type="dxa"/>
            </w:tcMar>
            <w:hideMark/>
          </w:tcPr>
          <w:p w14:paraId="3F37E1B0" w14:textId="77777777" w:rsidR="00CD2A5D" w:rsidRPr="001D39CE" w:rsidRDefault="00CD2A5D"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Summarizes problem description, available knowledge, rationale, and specific aims.</w:t>
            </w:r>
          </w:p>
        </w:tc>
        <w:tc>
          <w:tcPr>
            <w:tcW w:w="1260" w:type="dxa"/>
            <w:shd w:val="clear" w:color="auto" w:fill="FFFFFF"/>
            <w:tcMar>
              <w:top w:w="75" w:type="dxa"/>
              <w:left w:w="120" w:type="dxa"/>
              <w:bottom w:w="75" w:type="dxa"/>
              <w:right w:w="120" w:type="dxa"/>
            </w:tcMar>
            <w:hideMark/>
          </w:tcPr>
          <w:p w14:paraId="5DD9F4C1"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70D880C2" w14:textId="77777777" w:rsidTr="00DE52E8">
        <w:tc>
          <w:tcPr>
            <w:tcW w:w="1560" w:type="dxa"/>
            <w:shd w:val="clear" w:color="auto" w:fill="FFFFFF"/>
            <w:tcMar>
              <w:top w:w="75" w:type="dxa"/>
              <w:left w:w="120" w:type="dxa"/>
              <w:bottom w:w="75" w:type="dxa"/>
              <w:right w:w="120" w:type="dxa"/>
            </w:tcMar>
            <w:hideMark/>
          </w:tcPr>
          <w:p w14:paraId="51340F12" w14:textId="77777777" w:rsidR="00CD2A5D" w:rsidRPr="005A79D0" w:rsidRDefault="00CD2A5D" w:rsidP="00926EFF">
            <w:pPr>
              <w:spacing w:after="0" w:line="240" w:lineRule="auto"/>
              <w:textAlignment w:val="baseline"/>
              <w:rPr>
                <w:rFonts w:ascii="Times New Roman" w:eastAsia="Times New Roman" w:hAnsi="Times New Roman" w:cs="Times New Roman"/>
                <w:b/>
                <w:bCs/>
                <w:szCs w:val="21"/>
              </w:rPr>
            </w:pPr>
            <w:r w:rsidRPr="005A79D0">
              <w:rPr>
                <w:rFonts w:ascii="Times New Roman" w:eastAsia="Times New Roman" w:hAnsi="Times New Roman" w:cs="Times New Roman"/>
                <w:b/>
                <w:bCs/>
                <w:szCs w:val="21"/>
              </w:rPr>
              <w:t>Methods</w:t>
            </w:r>
          </w:p>
        </w:tc>
        <w:tc>
          <w:tcPr>
            <w:tcW w:w="7530" w:type="dxa"/>
            <w:shd w:val="clear" w:color="auto" w:fill="FFFFFF"/>
            <w:tcMar>
              <w:top w:w="75" w:type="dxa"/>
              <w:left w:w="120" w:type="dxa"/>
              <w:bottom w:w="75" w:type="dxa"/>
              <w:right w:w="120" w:type="dxa"/>
            </w:tcMar>
            <w:hideMark/>
          </w:tcPr>
          <w:p w14:paraId="55331003" w14:textId="3C277532" w:rsidR="00CD2A5D" w:rsidRPr="001D39CE" w:rsidRDefault="003B22B8"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Describe context, interventions, measures, study of the intervention and analysis, and ethical considerations.</w:t>
            </w:r>
          </w:p>
        </w:tc>
        <w:tc>
          <w:tcPr>
            <w:tcW w:w="1260" w:type="dxa"/>
            <w:shd w:val="clear" w:color="auto" w:fill="FFFFFF"/>
            <w:tcMar>
              <w:top w:w="75" w:type="dxa"/>
              <w:left w:w="120" w:type="dxa"/>
              <w:bottom w:w="75" w:type="dxa"/>
              <w:right w:w="120" w:type="dxa"/>
            </w:tcMar>
            <w:hideMark/>
          </w:tcPr>
          <w:p w14:paraId="22FA2134"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7F3D3EC9" w14:textId="77777777" w:rsidTr="00DE52E8">
        <w:tc>
          <w:tcPr>
            <w:tcW w:w="1560" w:type="dxa"/>
            <w:shd w:val="clear" w:color="auto" w:fill="FFFFFF"/>
            <w:tcMar>
              <w:top w:w="75" w:type="dxa"/>
              <w:left w:w="120" w:type="dxa"/>
              <w:bottom w:w="75" w:type="dxa"/>
              <w:right w:w="120" w:type="dxa"/>
            </w:tcMar>
            <w:hideMark/>
          </w:tcPr>
          <w:p w14:paraId="3CD08D82"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Context</w:t>
            </w:r>
          </w:p>
        </w:tc>
        <w:tc>
          <w:tcPr>
            <w:tcW w:w="7530" w:type="dxa"/>
            <w:shd w:val="clear" w:color="auto" w:fill="FFFFFF"/>
            <w:tcMar>
              <w:top w:w="75" w:type="dxa"/>
              <w:left w:w="120" w:type="dxa"/>
              <w:bottom w:w="75" w:type="dxa"/>
              <w:right w:w="120" w:type="dxa"/>
            </w:tcMar>
            <w:hideMark/>
          </w:tcPr>
          <w:p w14:paraId="27D197F5" w14:textId="50C7D03C" w:rsidR="00CD2A5D" w:rsidRPr="001D39CE" w:rsidRDefault="003B22B8"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Context should include environmental and team elements relevant to the design and success of the initiative.</w:t>
            </w:r>
          </w:p>
        </w:tc>
        <w:tc>
          <w:tcPr>
            <w:tcW w:w="1260" w:type="dxa"/>
            <w:shd w:val="clear" w:color="auto" w:fill="FFFFFF"/>
            <w:tcMar>
              <w:top w:w="75" w:type="dxa"/>
              <w:left w:w="120" w:type="dxa"/>
              <w:bottom w:w="75" w:type="dxa"/>
              <w:right w:w="120" w:type="dxa"/>
            </w:tcMar>
            <w:hideMark/>
          </w:tcPr>
          <w:p w14:paraId="2EBF62C7"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2442AC2B" w14:textId="77777777" w:rsidTr="00DE52E8">
        <w:tc>
          <w:tcPr>
            <w:tcW w:w="1560" w:type="dxa"/>
            <w:shd w:val="clear" w:color="auto" w:fill="FFFFFF"/>
            <w:tcMar>
              <w:top w:w="75" w:type="dxa"/>
              <w:left w:w="120" w:type="dxa"/>
              <w:bottom w:w="75" w:type="dxa"/>
              <w:right w:w="120" w:type="dxa"/>
            </w:tcMar>
            <w:hideMark/>
          </w:tcPr>
          <w:p w14:paraId="6B9EA4B2"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Intervention</w:t>
            </w:r>
          </w:p>
        </w:tc>
        <w:tc>
          <w:tcPr>
            <w:tcW w:w="7530" w:type="dxa"/>
            <w:shd w:val="clear" w:color="auto" w:fill="FFFFFF"/>
            <w:tcMar>
              <w:top w:w="75" w:type="dxa"/>
              <w:left w:w="120" w:type="dxa"/>
              <w:bottom w:w="75" w:type="dxa"/>
              <w:right w:w="120" w:type="dxa"/>
            </w:tcMar>
            <w:hideMark/>
          </w:tcPr>
          <w:p w14:paraId="40212E49" w14:textId="1C8C7C2B" w:rsidR="00CD2A5D" w:rsidRPr="001D39CE" w:rsidRDefault="003B22B8"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Interventions should be described in sufficient detail to allow replication by others.</w:t>
            </w:r>
          </w:p>
        </w:tc>
        <w:tc>
          <w:tcPr>
            <w:tcW w:w="1260" w:type="dxa"/>
            <w:shd w:val="clear" w:color="auto" w:fill="FFFFFF"/>
            <w:tcMar>
              <w:top w:w="75" w:type="dxa"/>
              <w:left w:w="120" w:type="dxa"/>
              <w:bottom w:w="75" w:type="dxa"/>
              <w:right w:w="120" w:type="dxa"/>
            </w:tcMar>
            <w:hideMark/>
          </w:tcPr>
          <w:p w14:paraId="53F97678"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1B68DA87" w14:textId="77777777" w:rsidTr="00DE52E8">
        <w:tc>
          <w:tcPr>
            <w:tcW w:w="1560" w:type="dxa"/>
            <w:shd w:val="clear" w:color="auto" w:fill="FFFFFF"/>
            <w:tcMar>
              <w:top w:w="75" w:type="dxa"/>
              <w:left w:w="120" w:type="dxa"/>
              <w:bottom w:w="75" w:type="dxa"/>
              <w:right w:w="120" w:type="dxa"/>
            </w:tcMar>
            <w:hideMark/>
          </w:tcPr>
          <w:p w14:paraId="2CD3A78B"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Study of the Intervention</w:t>
            </w:r>
          </w:p>
        </w:tc>
        <w:tc>
          <w:tcPr>
            <w:tcW w:w="7530" w:type="dxa"/>
            <w:shd w:val="clear" w:color="auto" w:fill="FFFFFF"/>
            <w:tcMar>
              <w:top w:w="75" w:type="dxa"/>
              <w:left w:w="120" w:type="dxa"/>
              <w:bottom w:w="75" w:type="dxa"/>
              <w:right w:w="120" w:type="dxa"/>
            </w:tcMar>
            <w:hideMark/>
          </w:tcPr>
          <w:p w14:paraId="376B34FC" w14:textId="54844673" w:rsidR="00CD2A5D" w:rsidRPr="001D39CE" w:rsidRDefault="003B22B8"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The study of the interventions should include the approaches chosen for assessing the impact of the interventions, and whether the observed outcomes are related to the interventions. In general, quality reports will use time-series analysis such as run charts or control charts, and in these cases, authors should describe how such charts were developed and analyzed (eg, rules governing changes in center lines and control limits).</w:t>
            </w:r>
          </w:p>
          <w:p w14:paraId="7179C5DF" w14:textId="77777777" w:rsidR="003B22B8" w:rsidRDefault="003B22B8" w:rsidP="001D39CE">
            <w:pPr>
              <w:spacing w:after="0" w:line="240" w:lineRule="auto"/>
              <w:textAlignment w:val="baseline"/>
              <w:rPr>
                <w:rFonts w:ascii="Times New Roman" w:eastAsia="Times New Roman" w:hAnsi="Times New Roman" w:cs="Times New Roman"/>
                <w:szCs w:val="21"/>
              </w:rPr>
            </w:pPr>
          </w:p>
          <w:p w14:paraId="4ECF42A2" w14:textId="5920FAF0" w:rsidR="003B22B8" w:rsidRPr="001D39CE" w:rsidRDefault="003B22B8"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Authors should review their institution’s guidelines around review of quality improvement projects.  If IRB approval and/or formal IRB exemption from review was not obtained, authors should explain the reasons this was not necessary.</w:t>
            </w:r>
          </w:p>
        </w:tc>
        <w:tc>
          <w:tcPr>
            <w:tcW w:w="1260" w:type="dxa"/>
            <w:shd w:val="clear" w:color="auto" w:fill="FFFFFF"/>
            <w:tcMar>
              <w:top w:w="75" w:type="dxa"/>
              <w:left w:w="120" w:type="dxa"/>
              <w:bottom w:w="75" w:type="dxa"/>
              <w:right w:w="120" w:type="dxa"/>
            </w:tcMar>
            <w:hideMark/>
          </w:tcPr>
          <w:p w14:paraId="003C111B"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603566A3" w14:textId="77777777" w:rsidTr="00DE52E8">
        <w:tc>
          <w:tcPr>
            <w:tcW w:w="1560" w:type="dxa"/>
            <w:shd w:val="clear" w:color="auto" w:fill="FFFFFF"/>
            <w:tcMar>
              <w:top w:w="75" w:type="dxa"/>
              <w:left w:w="120" w:type="dxa"/>
              <w:bottom w:w="75" w:type="dxa"/>
              <w:right w:w="120" w:type="dxa"/>
            </w:tcMar>
            <w:hideMark/>
          </w:tcPr>
          <w:p w14:paraId="20943CD8"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Measures</w:t>
            </w:r>
          </w:p>
        </w:tc>
        <w:tc>
          <w:tcPr>
            <w:tcW w:w="7530" w:type="dxa"/>
            <w:shd w:val="clear" w:color="auto" w:fill="FFFFFF"/>
            <w:tcMar>
              <w:top w:w="75" w:type="dxa"/>
              <w:left w:w="120" w:type="dxa"/>
              <w:bottom w:w="75" w:type="dxa"/>
              <w:right w:w="120" w:type="dxa"/>
            </w:tcMar>
            <w:hideMark/>
          </w:tcPr>
          <w:p w14:paraId="71EEFD7D" w14:textId="0DAF7DAD" w:rsidR="00CD2A5D" w:rsidRPr="001D39CE" w:rsidRDefault="00CD2A5D"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Each outcome, process, and balance measure must be described</w:t>
            </w:r>
            <w:r w:rsidR="00C7070C">
              <w:rPr>
                <w:rFonts w:ascii="Times New Roman" w:eastAsia="Times New Roman" w:hAnsi="Times New Roman" w:cs="Times New Roman"/>
                <w:szCs w:val="21"/>
              </w:rPr>
              <w:t>,</w:t>
            </w:r>
          </w:p>
          <w:p w14:paraId="456681A7" w14:textId="77777777" w:rsidR="00C7070C" w:rsidRDefault="00C7070C" w:rsidP="001D39CE">
            <w:pPr>
              <w:spacing w:after="0" w:line="240" w:lineRule="auto"/>
              <w:ind w:left="360"/>
              <w:textAlignment w:val="baseline"/>
              <w:rPr>
                <w:rFonts w:ascii="Times New Roman" w:eastAsia="Times New Roman" w:hAnsi="Times New Roman" w:cs="Times New Roman"/>
                <w:szCs w:val="21"/>
              </w:rPr>
            </w:pPr>
          </w:p>
          <w:p w14:paraId="787F8823" w14:textId="20750C53" w:rsidR="00CD2A5D" w:rsidRPr="001D39CE" w:rsidRDefault="00CD2A5D"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If costs are included in the measures, the method of cost assessment and evaluation should be clear and rigorous.</w:t>
            </w:r>
          </w:p>
        </w:tc>
        <w:tc>
          <w:tcPr>
            <w:tcW w:w="1260" w:type="dxa"/>
            <w:shd w:val="clear" w:color="auto" w:fill="FFFFFF"/>
            <w:tcMar>
              <w:top w:w="75" w:type="dxa"/>
              <w:left w:w="120" w:type="dxa"/>
              <w:bottom w:w="75" w:type="dxa"/>
              <w:right w:w="120" w:type="dxa"/>
            </w:tcMar>
            <w:hideMark/>
          </w:tcPr>
          <w:p w14:paraId="4F969DED"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5A31DF75" w14:textId="77777777" w:rsidTr="00DE52E8">
        <w:tc>
          <w:tcPr>
            <w:tcW w:w="1560" w:type="dxa"/>
            <w:shd w:val="clear" w:color="auto" w:fill="FFFFFF"/>
            <w:tcMar>
              <w:top w:w="75" w:type="dxa"/>
              <w:left w:w="120" w:type="dxa"/>
              <w:bottom w:w="75" w:type="dxa"/>
              <w:right w:w="120" w:type="dxa"/>
            </w:tcMar>
            <w:hideMark/>
          </w:tcPr>
          <w:p w14:paraId="7BAF5760"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Analysis</w:t>
            </w:r>
          </w:p>
        </w:tc>
        <w:tc>
          <w:tcPr>
            <w:tcW w:w="7530" w:type="dxa"/>
            <w:shd w:val="clear" w:color="auto" w:fill="FFFFFF"/>
            <w:tcMar>
              <w:top w:w="75" w:type="dxa"/>
              <w:left w:w="120" w:type="dxa"/>
              <w:bottom w:w="75" w:type="dxa"/>
              <w:right w:w="120" w:type="dxa"/>
            </w:tcMar>
            <w:hideMark/>
          </w:tcPr>
          <w:p w14:paraId="10B7E7C0" w14:textId="157D8F74" w:rsidR="00CD2A5D" w:rsidRDefault="00CD2A5D"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The authors should include description about how any run/control charts were developed and analyzed (eg, rules governing changes in center lines and confidence intervals). </w:t>
            </w:r>
          </w:p>
          <w:p w14:paraId="7E89F601" w14:textId="77777777" w:rsidR="00C7070C" w:rsidRPr="001D39CE" w:rsidRDefault="00C7070C" w:rsidP="00C7070C">
            <w:pPr>
              <w:spacing w:after="0" w:line="240" w:lineRule="auto"/>
              <w:textAlignment w:val="baseline"/>
              <w:rPr>
                <w:rFonts w:ascii="Times New Roman" w:eastAsia="Times New Roman" w:hAnsi="Times New Roman" w:cs="Times New Roman"/>
                <w:szCs w:val="21"/>
              </w:rPr>
            </w:pPr>
          </w:p>
          <w:p w14:paraId="7A427D8C" w14:textId="77777777" w:rsidR="00CD2A5D" w:rsidRPr="001D39CE" w:rsidRDefault="00CD2A5D"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If run charts or statistical process control was not used, the authors should explain why an alternative analytic approach was selected.</w:t>
            </w:r>
          </w:p>
        </w:tc>
        <w:tc>
          <w:tcPr>
            <w:tcW w:w="1260" w:type="dxa"/>
            <w:shd w:val="clear" w:color="auto" w:fill="FFFFFF"/>
            <w:tcMar>
              <w:top w:w="75" w:type="dxa"/>
              <w:left w:w="120" w:type="dxa"/>
              <w:bottom w:w="75" w:type="dxa"/>
              <w:right w:w="120" w:type="dxa"/>
            </w:tcMar>
            <w:hideMark/>
          </w:tcPr>
          <w:p w14:paraId="63D76B07"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60029C2C" w14:textId="77777777" w:rsidTr="00DE52E8">
        <w:tc>
          <w:tcPr>
            <w:tcW w:w="1560" w:type="dxa"/>
            <w:shd w:val="clear" w:color="auto" w:fill="FFFFFF"/>
            <w:tcMar>
              <w:top w:w="75" w:type="dxa"/>
              <w:left w:w="120" w:type="dxa"/>
              <w:bottom w:w="75" w:type="dxa"/>
              <w:right w:w="120" w:type="dxa"/>
            </w:tcMar>
            <w:hideMark/>
          </w:tcPr>
          <w:p w14:paraId="46566545"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Ethical Considerations</w:t>
            </w:r>
          </w:p>
        </w:tc>
        <w:tc>
          <w:tcPr>
            <w:tcW w:w="7530" w:type="dxa"/>
            <w:shd w:val="clear" w:color="auto" w:fill="FFFFFF"/>
            <w:tcMar>
              <w:top w:w="75" w:type="dxa"/>
              <w:left w:w="120" w:type="dxa"/>
              <w:bottom w:w="75" w:type="dxa"/>
              <w:right w:w="120" w:type="dxa"/>
            </w:tcMar>
            <w:hideMark/>
          </w:tcPr>
          <w:p w14:paraId="7B77D2C4" w14:textId="77777777" w:rsidR="00CD2A5D" w:rsidRDefault="00CD2A5D"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Authors should review their institution’s guidelines around quality improvement projects.</w:t>
            </w:r>
          </w:p>
          <w:p w14:paraId="65D6BE3E" w14:textId="77777777" w:rsidR="00C7070C" w:rsidRPr="001D39CE" w:rsidRDefault="00C7070C" w:rsidP="00C7070C">
            <w:pPr>
              <w:spacing w:after="0" w:line="240" w:lineRule="auto"/>
              <w:textAlignment w:val="baseline"/>
              <w:rPr>
                <w:rFonts w:ascii="Times New Roman" w:eastAsia="Times New Roman" w:hAnsi="Times New Roman" w:cs="Times New Roman"/>
                <w:szCs w:val="21"/>
              </w:rPr>
            </w:pPr>
          </w:p>
          <w:p w14:paraId="3EDDAD14" w14:textId="77777777" w:rsidR="00CD2A5D" w:rsidRPr="001D39CE" w:rsidRDefault="00CD2A5D"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If the authors did not obtain IRB approval and/or formal IRB exemption after review, they must state how the project described in their submission met criteria for not being reviewed by their institution’s IRB.</w:t>
            </w:r>
          </w:p>
        </w:tc>
        <w:tc>
          <w:tcPr>
            <w:tcW w:w="1260" w:type="dxa"/>
            <w:shd w:val="clear" w:color="auto" w:fill="FFFFFF"/>
            <w:tcMar>
              <w:top w:w="75" w:type="dxa"/>
              <w:left w:w="120" w:type="dxa"/>
              <w:bottom w:w="75" w:type="dxa"/>
              <w:right w:w="120" w:type="dxa"/>
            </w:tcMar>
            <w:hideMark/>
          </w:tcPr>
          <w:p w14:paraId="5945A61D"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5779EFC0" w14:textId="77777777" w:rsidTr="00DE52E8">
        <w:tc>
          <w:tcPr>
            <w:tcW w:w="1560" w:type="dxa"/>
            <w:shd w:val="clear" w:color="auto" w:fill="FFFFFF"/>
            <w:tcMar>
              <w:top w:w="75" w:type="dxa"/>
              <w:left w:w="120" w:type="dxa"/>
              <w:bottom w:w="75" w:type="dxa"/>
              <w:right w:w="120" w:type="dxa"/>
            </w:tcMar>
            <w:hideMark/>
          </w:tcPr>
          <w:p w14:paraId="5F2E2491" w14:textId="77777777" w:rsidR="00CD2A5D" w:rsidRPr="005A79D0" w:rsidRDefault="00CD2A5D" w:rsidP="00926EFF">
            <w:pPr>
              <w:spacing w:after="0" w:line="240" w:lineRule="auto"/>
              <w:textAlignment w:val="baseline"/>
              <w:rPr>
                <w:rFonts w:ascii="Times New Roman" w:eastAsia="Times New Roman" w:hAnsi="Times New Roman" w:cs="Times New Roman"/>
                <w:b/>
                <w:bCs/>
                <w:szCs w:val="21"/>
              </w:rPr>
            </w:pPr>
            <w:r w:rsidRPr="005A79D0">
              <w:rPr>
                <w:rFonts w:ascii="Times New Roman" w:eastAsia="Times New Roman" w:hAnsi="Times New Roman" w:cs="Times New Roman"/>
                <w:b/>
                <w:bCs/>
                <w:szCs w:val="21"/>
              </w:rPr>
              <w:t>Results</w:t>
            </w:r>
          </w:p>
        </w:tc>
        <w:tc>
          <w:tcPr>
            <w:tcW w:w="7530" w:type="dxa"/>
            <w:shd w:val="clear" w:color="auto" w:fill="FFFFFF"/>
            <w:tcMar>
              <w:top w:w="75" w:type="dxa"/>
              <w:left w:w="120" w:type="dxa"/>
              <w:bottom w:w="75" w:type="dxa"/>
              <w:right w:w="120" w:type="dxa"/>
            </w:tcMar>
            <w:hideMark/>
          </w:tcPr>
          <w:p w14:paraId="083DADB0" w14:textId="4135A871" w:rsidR="00CD2A5D" w:rsidRPr="001D39CE" w:rsidRDefault="00CD2A5D"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Describe</w:t>
            </w:r>
            <w:r w:rsidR="003B22B8" w:rsidRPr="001D39CE">
              <w:rPr>
                <w:rFonts w:ascii="Times New Roman" w:eastAsia="Times New Roman" w:hAnsi="Times New Roman" w:cs="Times New Roman"/>
                <w:szCs w:val="21"/>
              </w:rPr>
              <w:t>s</w:t>
            </w:r>
            <w:r w:rsidRPr="001D39CE">
              <w:rPr>
                <w:rFonts w:ascii="Times New Roman" w:eastAsia="Times New Roman" w:hAnsi="Times New Roman" w:cs="Times New Roman"/>
                <w:szCs w:val="21"/>
              </w:rPr>
              <w:t xml:space="preserve"> the actual course of the intervention, including contextual elements.</w:t>
            </w:r>
          </w:p>
          <w:p w14:paraId="4D9677BF" w14:textId="77777777" w:rsidR="00C7070C" w:rsidRDefault="00C7070C" w:rsidP="00C7070C">
            <w:pPr>
              <w:spacing w:after="0" w:line="240" w:lineRule="auto"/>
              <w:textAlignment w:val="baseline"/>
              <w:rPr>
                <w:rFonts w:ascii="Times New Roman" w:eastAsia="Times New Roman" w:hAnsi="Times New Roman" w:cs="Times New Roman"/>
                <w:szCs w:val="21"/>
              </w:rPr>
            </w:pPr>
          </w:p>
          <w:p w14:paraId="15F2FF2E" w14:textId="77777777" w:rsidR="00C7070C" w:rsidRDefault="00C7070C" w:rsidP="00C7070C">
            <w:pPr>
              <w:spacing w:after="0" w:line="240" w:lineRule="auto"/>
              <w:textAlignment w:val="baseline"/>
              <w:rPr>
                <w:rFonts w:ascii="Times New Roman" w:eastAsia="Times New Roman" w:hAnsi="Times New Roman" w:cs="Times New Roman"/>
                <w:szCs w:val="21"/>
              </w:rPr>
            </w:pPr>
          </w:p>
          <w:p w14:paraId="413CF8B4" w14:textId="5BA2F738" w:rsidR="00CD2A5D" w:rsidRDefault="00CD2A5D"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Results should be described in relation to specific aims</w:t>
            </w:r>
            <w:r w:rsidR="001A3474" w:rsidRPr="001D39CE">
              <w:rPr>
                <w:rFonts w:ascii="Times New Roman" w:eastAsia="Times New Roman" w:hAnsi="Times New Roman" w:cs="Times New Roman"/>
                <w:szCs w:val="21"/>
              </w:rPr>
              <w:t xml:space="preserve"> </w:t>
            </w:r>
            <w:r w:rsidRPr="001D39CE">
              <w:rPr>
                <w:rFonts w:ascii="Times New Roman" w:eastAsia="Times New Roman" w:hAnsi="Times New Roman" w:cs="Times New Roman"/>
                <w:szCs w:val="21"/>
              </w:rPr>
              <w:t xml:space="preserve">and be presented in the same order as in the </w:t>
            </w:r>
            <w:r w:rsidR="001A3474" w:rsidRPr="001D39CE">
              <w:rPr>
                <w:rFonts w:ascii="Times New Roman" w:eastAsia="Times New Roman" w:hAnsi="Times New Roman" w:cs="Times New Roman"/>
                <w:szCs w:val="21"/>
              </w:rPr>
              <w:t>I</w:t>
            </w:r>
            <w:r w:rsidRPr="001D39CE">
              <w:rPr>
                <w:rFonts w:ascii="Times New Roman" w:eastAsia="Times New Roman" w:hAnsi="Times New Roman" w:cs="Times New Roman"/>
                <w:szCs w:val="21"/>
              </w:rPr>
              <w:t xml:space="preserve">ntroduction and </w:t>
            </w:r>
            <w:r w:rsidR="001A3474" w:rsidRPr="001D39CE">
              <w:rPr>
                <w:rFonts w:ascii="Times New Roman" w:eastAsia="Times New Roman" w:hAnsi="Times New Roman" w:cs="Times New Roman"/>
                <w:szCs w:val="21"/>
              </w:rPr>
              <w:t>M</w:t>
            </w:r>
            <w:r w:rsidRPr="001D39CE">
              <w:rPr>
                <w:rFonts w:ascii="Times New Roman" w:eastAsia="Times New Roman" w:hAnsi="Times New Roman" w:cs="Times New Roman"/>
                <w:szCs w:val="21"/>
              </w:rPr>
              <w:t>ethods.</w:t>
            </w:r>
          </w:p>
          <w:p w14:paraId="7F14CA54" w14:textId="77777777" w:rsidR="00C7070C" w:rsidRPr="001D39CE" w:rsidRDefault="00C7070C" w:rsidP="00C7070C">
            <w:pPr>
              <w:spacing w:after="0" w:line="240" w:lineRule="auto"/>
              <w:textAlignment w:val="baseline"/>
              <w:rPr>
                <w:rFonts w:ascii="Times New Roman" w:eastAsia="Times New Roman" w:hAnsi="Times New Roman" w:cs="Times New Roman"/>
                <w:szCs w:val="21"/>
              </w:rPr>
            </w:pPr>
          </w:p>
          <w:p w14:paraId="2366442C" w14:textId="6164154E" w:rsidR="003B22B8" w:rsidRPr="001D39CE" w:rsidRDefault="00CD2A5D"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 xml:space="preserve">The results should include a description of and interpretation of any run/control chart findings, specifically whether </w:t>
            </w:r>
            <w:r w:rsidR="003B22B8" w:rsidRPr="001D39CE">
              <w:rPr>
                <w:rFonts w:ascii="Times New Roman" w:eastAsia="Times New Roman" w:hAnsi="Times New Roman" w:cs="Times New Roman"/>
                <w:szCs w:val="21"/>
              </w:rPr>
              <w:t xml:space="preserve">signal or </w:t>
            </w:r>
            <w:r w:rsidRPr="001D39CE">
              <w:rPr>
                <w:rFonts w:ascii="Times New Roman" w:eastAsia="Times New Roman" w:hAnsi="Times New Roman" w:cs="Times New Roman"/>
                <w:szCs w:val="21"/>
              </w:rPr>
              <w:t>special cause variation was noted or not.</w:t>
            </w:r>
          </w:p>
        </w:tc>
        <w:tc>
          <w:tcPr>
            <w:tcW w:w="1260" w:type="dxa"/>
            <w:shd w:val="clear" w:color="auto" w:fill="FFFFFF"/>
            <w:tcMar>
              <w:top w:w="75" w:type="dxa"/>
              <w:left w:w="120" w:type="dxa"/>
              <w:bottom w:w="75" w:type="dxa"/>
              <w:right w:w="120" w:type="dxa"/>
            </w:tcMar>
            <w:hideMark/>
          </w:tcPr>
          <w:p w14:paraId="25520AED"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lastRenderedPageBreak/>
              <w:t> </w:t>
            </w:r>
          </w:p>
        </w:tc>
      </w:tr>
      <w:tr w:rsidR="00CD2A5D" w:rsidRPr="00770148" w14:paraId="147202D5" w14:textId="77777777" w:rsidTr="00DE52E8">
        <w:tc>
          <w:tcPr>
            <w:tcW w:w="1560" w:type="dxa"/>
            <w:shd w:val="clear" w:color="auto" w:fill="FFFFFF"/>
            <w:tcMar>
              <w:top w:w="75" w:type="dxa"/>
              <w:left w:w="120" w:type="dxa"/>
              <w:bottom w:w="75" w:type="dxa"/>
              <w:right w:w="120" w:type="dxa"/>
            </w:tcMar>
            <w:hideMark/>
          </w:tcPr>
          <w:p w14:paraId="2E601C4B" w14:textId="77777777" w:rsidR="00CD2A5D" w:rsidRPr="005A79D0" w:rsidRDefault="00CD2A5D" w:rsidP="00926EFF">
            <w:pPr>
              <w:spacing w:after="0" w:line="240" w:lineRule="auto"/>
              <w:textAlignment w:val="baseline"/>
              <w:rPr>
                <w:rFonts w:ascii="Times New Roman" w:eastAsia="Times New Roman" w:hAnsi="Times New Roman" w:cs="Times New Roman"/>
                <w:b/>
                <w:bCs/>
                <w:szCs w:val="21"/>
              </w:rPr>
            </w:pPr>
            <w:r w:rsidRPr="005A79D0">
              <w:rPr>
                <w:rFonts w:ascii="Times New Roman" w:eastAsia="Times New Roman" w:hAnsi="Times New Roman" w:cs="Times New Roman"/>
                <w:b/>
                <w:bCs/>
                <w:szCs w:val="21"/>
              </w:rPr>
              <w:t>Discussion</w:t>
            </w:r>
          </w:p>
        </w:tc>
        <w:tc>
          <w:tcPr>
            <w:tcW w:w="7530" w:type="dxa"/>
            <w:shd w:val="clear" w:color="auto" w:fill="FFFFFF"/>
            <w:tcMar>
              <w:top w:w="75" w:type="dxa"/>
              <w:left w:w="120" w:type="dxa"/>
              <w:bottom w:w="75" w:type="dxa"/>
              <w:right w:w="120" w:type="dxa"/>
            </w:tcMar>
            <w:hideMark/>
          </w:tcPr>
          <w:p w14:paraId="382A3599" w14:textId="75A7DA18" w:rsidR="00CD2A5D" w:rsidRPr="001D39CE" w:rsidRDefault="003B22B8"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Discussion should include summary of results, interpretation, limitations, and final conclusions.</w:t>
            </w:r>
          </w:p>
        </w:tc>
        <w:tc>
          <w:tcPr>
            <w:tcW w:w="1260" w:type="dxa"/>
            <w:shd w:val="clear" w:color="auto" w:fill="FFFFFF"/>
            <w:tcMar>
              <w:top w:w="75" w:type="dxa"/>
              <w:left w:w="120" w:type="dxa"/>
              <w:bottom w:w="75" w:type="dxa"/>
              <w:right w:w="120" w:type="dxa"/>
            </w:tcMar>
            <w:hideMark/>
          </w:tcPr>
          <w:p w14:paraId="46570BF1"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564F3976" w14:textId="77777777" w:rsidTr="00DE52E8">
        <w:tc>
          <w:tcPr>
            <w:tcW w:w="1560" w:type="dxa"/>
            <w:shd w:val="clear" w:color="auto" w:fill="FFFFFF"/>
            <w:tcMar>
              <w:top w:w="75" w:type="dxa"/>
              <w:left w:w="120" w:type="dxa"/>
              <w:bottom w:w="75" w:type="dxa"/>
              <w:right w:w="120" w:type="dxa"/>
            </w:tcMar>
            <w:hideMark/>
          </w:tcPr>
          <w:p w14:paraId="74E35687"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Summary</w:t>
            </w:r>
          </w:p>
        </w:tc>
        <w:tc>
          <w:tcPr>
            <w:tcW w:w="7530" w:type="dxa"/>
            <w:shd w:val="clear" w:color="auto" w:fill="FFFFFF"/>
            <w:tcMar>
              <w:top w:w="75" w:type="dxa"/>
              <w:left w:w="120" w:type="dxa"/>
              <w:bottom w:w="75" w:type="dxa"/>
              <w:right w:w="120" w:type="dxa"/>
            </w:tcMar>
            <w:hideMark/>
          </w:tcPr>
          <w:p w14:paraId="507B7F3D" w14:textId="77777777" w:rsidR="00CD2A5D" w:rsidRPr="001D39CE" w:rsidRDefault="00CD2A5D"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Summarize findings in relation to specific aims.</w:t>
            </w:r>
          </w:p>
        </w:tc>
        <w:tc>
          <w:tcPr>
            <w:tcW w:w="1260" w:type="dxa"/>
            <w:shd w:val="clear" w:color="auto" w:fill="FFFFFF"/>
            <w:tcMar>
              <w:top w:w="75" w:type="dxa"/>
              <w:left w:w="120" w:type="dxa"/>
              <w:bottom w:w="75" w:type="dxa"/>
              <w:right w:w="120" w:type="dxa"/>
            </w:tcMar>
            <w:hideMark/>
          </w:tcPr>
          <w:p w14:paraId="2CCD2D4A"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69FDA9CB" w14:textId="77777777" w:rsidTr="00DE52E8">
        <w:tc>
          <w:tcPr>
            <w:tcW w:w="1560" w:type="dxa"/>
            <w:shd w:val="clear" w:color="auto" w:fill="FFFFFF"/>
            <w:tcMar>
              <w:top w:w="75" w:type="dxa"/>
              <w:left w:w="120" w:type="dxa"/>
              <w:bottom w:w="75" w:type="dxa"/>
              <w:right w:w="120" w:type="dxa"/>
            </w:tcMar>
            <w:hideMark/>
          </w:tcPr>
          <w:p w14:paraId="385C4BF2"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Interpretation</w:t>
            </w:r>
          </w:p>
        </w:tc>
        <w:tc>
          <w:tcPr>
            <w:tcW w:w="7530" w:type="dxa"/>
            <w:shd w:val="clear" w:color="auto" w:fill="FFFFFF"/>
            <w:tcMar>
              <w:top w:w="75" w:type="dxa"/>
              <w:left w:w="120" w:type="dxa"/>
              <w:bottom w:w="75" w:type="dxa"/>
              <w:right w:w="120" w:type="dxa"/>
            </w:tcMar>
            <w:hideMark/>
          </w:tcPr>
          <w:p w14:paraId="3A3A4EB5" w14:textId="63A32840" w:rsidR="003B22B8" w:rsidRPr="003B22B8" w:rsidRDefault="003B22B8" w:rsidP="003B22B8">
            <w:pPr>
              <w:spacing w:after="0" w:line="240" w:lineRule="auto"/>
              <w:textAlignment w:val="baseline"/>
              <w:rPr>
                <w:rFonts w:ascii="Times New Roman" w:eastAsia="Times New Roman" w:hAnsi="Times New Roman" w:cs="Times New Roman"/>
                <w:szCs w:val="21"/>
              </w:rPr>
            </w:pPr>
            <w:r w:rsidRPr="003B22B8">
              <w:rPr>
                <w:rFonts w:ascii="Times New Roman" w:eastAsia="Times New Roman" w:hAnsi="Times New Roman" w:cs="Times New Roman"/>
                <w:szCs w:val="21"/>
              </w:rPr>
              <w:t>Interpretation should include assessment of association between interventions and outcomes, comparison of results with other publications, and consideration of reasons for differences between observed and expected outcomes.</w:t>
            </w:r>
          </w:p>
          <w:p w14:paraId="47DA41DB" w14:textId="7B1D9DC3" w:rsidR="00CD2A5D" w:rsidRPr="0052714F" w:rsidRDefault="00CD2A5D" w:rsidP="00926EFF">
            <w:pPr>
              <w:pStyle w:val="ListParagraph"/>
              <w:numPr>
                <w:ilvl w:val="0"/>
                <w:numId w:val="6"/>
              </w:numPr>
              <w:spacing w:after="0" w:line="240" w:lineRule="auto"/>
              <w:textAlignment w:val="baseline"/>
              <w:rPr>
                <w:rFonts w:ascii="Times New Roman" w:eastAsia="Times New Roman" w:hAnsi="Times New Roman" w:cs="Times New Roman"/>
                <w:szCs w:val="21"/>
              </w:rPr>
            </w:pPr>
            <w:r w:rsidRPr="0052714F">
              <w:rPr>
                <w:rFonts w:ascii="Times New Roman" w:eastAsia="Times New Roman" w:hAnsi="Times New Roman" w:cs="Times New Roman"/>
                <w:szCs w:val="21"/>
              </w:rPr>
              <w:t>Were there specific intervention(s) related to improvement?</w:t>
            </w:r>
          </w:p>
          <w:p w14:paraId="1B1D3837" w14:textId="77777777" w:rsidR="00CD2A5D" w:rsidRPr="0052714F" w:rsidRDefault="00CD2A5D" w:rsidP="00926EFF">
            <w:pPr>
              <w:pStyle w:val="ListParagraph"/>
              <w:numPr>
                <w:ilvl w:val="0"/>
                <w:numId w:val="6"/>
              </w:numPr>
              <w:spacing w:after="0" w:line="240" w:lineRule="auto"/>
              <w:textAlignment w:val="baseline"/>
              <w:rPr>
                <w:rFonts w:ascii="Times New Roman" w:eastAsia="Times New Roman" w:hAnsi="Times New Roman" w:cs="Times New Roman"/>
                <w:szCs w:val="21"/>
              </w:rPr>
            </w:pPr>
            <w:r w:rsidRPr="0052714F">
              <w:rPr>
                <w:rFonts w:ascii="Times New Roman" w:eastAsia="Times New Roman" w:hAnsi="Times New Roman" w:cs="Times New Roman"/>
                <w:szCs w:val="21"/>
              </w:rPr>
              <w:t>How do the findings compare to findings from other publications?</w:t>
            </w:r>
          </w:p>
          <w:p w14:paraId="4B025EA9" w14:textId="77777777" w:rsidR="00CD2A5D" w:rsidRPr="0052714F" w:rsidRDefault="00CD2A5D" w:rsidP="00926EFF">
            <w:pPr>
              <w:pStyle w:val="ListParagraph"/>
              <w:numPr>
                <w:ilvl w:val="0"/>
                <w:numId w:val="6"/>
              </w:numPr>
              <w:spacing w:after="0" w:line="240" w:lineRule="auto"/>
              <w:textAlignment w:val="baseline"/>
              <w:rPr>
                <w:rFonts w:ascii="Times New Roman" w:eastAsia="Times New Roman" w:hAnsi="Times New Roman" w:cs="Times New Roman"/>
                <w:szCs w:val="21"/>
              </w:rPr>
            </w:pPr>
            <w:r w:rsidRPr="0052714F">
              <w:rPr>
                <w:rFonts w:ascii="Times New Roman" w:eastAsia="Times New Roman" w:hAnsi="Times New Roman" w:cs="Times New Roman"/>
                <w:szCs w:val="21"/>
              </w:rPr>
              <w:t>How were the findings compared to what authors expected, and why?</w:t>
            </w:r>
          </w:p>
        </w:tc>
        <w:tc>
          <w:tcPr>
            <w:tcW w:w="1260" w:type="dxa"/>
            <w:shd w:val="clear" w:color="auto" w:fill="FFFFFF"/>
            <w:tcMar>
              <w:top w:w="75" w:type="dxa"/>
              <w:left w:w="120" w:type="dxa"/>
              <w:bottom w:w="75" w:type="dxa"/>
              <w:right w:w="120" w:type="dxa"/>
            </w:tcMar>
            <w:hideMark/>
          </w:tcPr>
          <w:p w14:paraId="34F65A94"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5074B075" w14:textId="77777777" w:rsidTr="00DE52E8">
        <w:tc>
          <w:tcPr>
            <w:tcW w:w="1560" w:type="dxa"/>
            <w:shd w:val="clear" w:color="auto" w:fill="FFFFFF"/>
            <w:tcMar>
              <w:top w:w="75" w:type="dxa"/>
              <w:left w:w="120" w:type="dxa"/>
              <w:bottom w:w="75" w:type="dxa"/>
              <w:right w:w="120" w:type="dxa"/>
            </w:tcMar>
            <w:hideMark/>
          </w:tcPr>
          <w:p w14:paraId="4367BC45"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Limitations</w:t>
            </w:r>
          </w:p>
        </w:tc>
        <w:tc>
          <w:tcPr>
            <w:tcW w:w="7530" w:type="dxa"/>
            <w:shd w:val="clear" w:color="auto" w:fill="FFFFFF"/>
            <w:tcMar>
              <w:top w:w="75" w:type="dxa"/>
              <w:left w:w="120" w:type="dxa"/>
              <w:bottom w:w="75" w:type="dxa"/>
              <w:right w:w="120" w:type="dxa"/>
            </w:tcMar>
            <w:hideMark/>
          </w:tcPr>
          <w:p w14:paraId="7DAE6FA4" w14:textId="37C5548D" w:rsidR="00CD2A5D" w:rsidRPr="001D39CE" w:rsidRDefault="003B22B8"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Limitations to the internal validity and generalizability of the work should be described, including efforts to address these limitations.</w:t>
            </w:r>
          </w:p>
        </w:tc>
        <w:tc>
          <w:tcPr>
            <w:tcW w:w="1260" w:type="dxa"/>
            <w:shd w:val="clear" w:color="auto" w:fill="FFFFFF"/>
            <w:tcMar>
              <w:top w:w="75" w:type="dxa"/>
              <w:left w:w="120" w:type="dxa"/>
              <w:bottom w:w="75" w:type="dxa"/>
              <w:right w:w="120" w:type="dxa"/>
            </w:tcMar>
            <w:hideMark/>
          </w:tcPr>
          <w:p w14:paraId="27FDD8D8"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6929B6EE" w14:textId="77777777" w:rsidTr="00DE52E8">
        <w:tc>
          <w:tcPr>
            <w:tcW w:w="1560" w:type="dxa"/>
            <w:shd w:val="clear" w:color="auto" w:fill="FFFFFF"/>
            <w:tcMar>
              <w:top w:w="75" w:type="dxa"/>
              <w:left w:w="120" w:type="dxa"/>
              <w:bottom w:w="75" w:type="dxa"/>
              <w:right w:w="120" w:type="dxa"/>
            </w:tcMar>
            <w:hideMark/>
          </w:tcPr>
          <w:p w14:paraId="27A2581D" w14:textId="77777777" w:rsidR="00CD2A5D" w:rsidRPr="005A79D0" w:rsidRDefault="00CD2A5D" w:rsidP="00926EFF">
            <w:pPr>
              <w:spacing w:after="0" w:line="240" w:lineRule="auto"/>
              <w:textAlignment w:val="baseline"/>
              <w:rPr>
                <w:rFonts w:ascii="Times New Roman" w:eastAsia="Times New Roman" w:hAnsi="Times New Roman" w:cs="Times New Roman"/>
                <w:b/>
                <w:bCs/>
                <w:szCs w:val="21"/>
              </w:rPr>
            </w:pPr>
            <w:r w:rsidRPr="005A79D0">
              <w:rPr>
                <w:rFonts w:ascii="Times New Roman" w:eastAsia="Times New Roman" w:hAnsi="Times New Roman" w:cs="Times New Roman"/>
                <w:b/>
                <w:bCs/>
                <w:szCs w:val="21"/>
              </w:rPr>
              <w:t>Conclusion</w:t>
            </w:r>
          </w:p>
        </w:tc>
        <w:tc>
          <w:tcPr>
            <w:tcW w:w="7530" w:type="dxa"/>
            <w:shd w:val="clear" w:color="auto" w:fill="FFFFFF"/>
            <w:tcMar>
              <w:top w:w="75" w:type="dxa"/>
              <w:left w:w="120" w:type="dxa"/>
              <w:bottom w:w="75" w:type="dxa"/>
              <w:right w:w="120" w:type="dxa"/>
            </w:tcMar>
            <w:hideMark/>
          </w:tcPr>
          <w:p w14:paraId="1A1B21AF" w14:textId="2307BE56" w:rsidR="00CD2A5D" w:rsidRPr="001D39CE" w:rsidRDefault="003B22B8" w:rsidP="00C7070C">
            <w:pPr>
              <w:spacing w:after="0" w:line="240" w:lineRule="auto"/>
              <w:textAlignment w:val="baseline"/>
              <w:rPr>
                <w:rFonts w:ascii="Times New Roman" w:eastAsia="Times New Roman" w:hAnsi="Times New Roman" w:cs="Times New Roman"/>
                <w:szCs w:val="21"/>
              </w:rPr>
            </w:pPr>
            <w:r w:rsidRPr="001D39CE">
              <w:rPr>
                <w:rFonts w:ascii="Times New Roman" w:eastAsia="Times New Roman" w:hAnsi="Times New Roman" w:cs="Times New Roman"/>
                <w:szCs w:val="21"/>
              </w:rPr>
              <w:t>Conclusions should highlight the impact of the project, sustainability, and potential for spread.</w:t>
            </w:r>
          </w:p>
        </w:tc>
        <w:tc>
          <w:tcPr>
            <w:tcW w:w="1260" w:type="dxa"/>
            <w:shd w:val="clear" w:color="auto" w:fill="FFFFFF"/>
            <w:tcMar>
              <w:top w:w="75" w:type="dxa"/>
              <w:left w:w="120" w:type="dxa"/>
              <w:bottom w:w="75" w:type="dxa"/>
              <w:right w:w="120" w:type="dxa"/>
            </w:tcMar>
            <w:hideMark/>
          </w:tcPr>
          <w:p w14:paraId="1DE8058D" w14:textId="77777777" w:rsidR="00CD2A5D" w:rsidRPr="00770148" w:rsidRDefault="00CD2A5D" w:rsidP="00926EFF">
            <w:pPr>
              <w:spacing w:after="0" w:line="240" w:lineRule="auto"/>
              <w:textAlignment w:val="baseline"/>
              <w:rPr>
                <w:rFonts w:ascii="Times New Roman" w:eastAsia="Times New Roman" w:hAnsi="Times New Roman" w:cs="Times New Roman"/>
                <w:szCs w:val="21"/>
              </w:rPr>
            </w:pPr>
            <w:r w:rsidRPr="00770148">
              <w:rPr>
                <w:rFonts w:ascii="Times New Roman" w:eastAsia="Times New Roman" w:hAnsi="Times New Roman" w:cs="Times New Roman"/>
                <w:szCs w:val="21"/>
              </w:rPr>
              <w:t> </w:t>
            </w:r>
          </w:p>
        </w:tc>
      </w:tr>
      <w:tr w:rsidR="00CD2A5D" w:rsidRPr="00770148" w14:paraId="6F4BD35E" w14:textId="77777777" w:rsidTr="00926EFF">
        <w:tc>
          <w:tcPr>
            <w:tcW w:w="1560" w:type="dxa"/>
            <w:shd w:val="clear" w:color="auto" w:fill="auto"/>
            <w:tcMar>
              <w:top w:w="75" w:type="dxa"/>
              <w:left w:w="120" w:type="dxa"/>
              <w:bottom w:w="75" w:type="dxa"/>
              <w:right w:w="120" w:type="dxa"/>
            </w:tcMar>
            <w:hideMark/>
          </w:tcPr>
          <w:p w14:paraId="005BB7F5" w14:textId="77777777" w:rsidR="00CD2A5D" w:rsidRPr="005A79D0" w:rsidRDefault="00CD2A5D" w:rsidP="00926EFF">
            <w:pPr>
              <w:spacing w:after="0" w:line="240" w:lineRule="auto"/>
              <w:textAlignment w:val="baseline"/>
              <w:rPr>
                <w:rFonts w:ascii="Times New Roman" w:eastAsia="Times New Roman" w:hAnsi="Times New Roman" w:cs="Times New Roman"/>
                <w:b/>
                <w:bCs/>
                <w:szCs w:val="21"/>
              </w:rPr>
            </w:pPr>
            <w:r w:rsidRPr="005A79D0">
              <w:rPr>
                <w:rFonts w:ascii="Times New Roman" w:eastAsia="Times New Roman" w:hAnsi="Times New Roman" w:cs="Times New Roman"/>
                <w:b/>
                <w:bCs/>
                <w:szCs w:val="21"/>
              </w:rPr>
              <w:t>Figures</w:t>
            </w:r>
          </w:p>
        </w:tc>
        <w:tc>
          <w:tcPr>
            <w:tcW w:w="7530" w:type="dxa"/>
            <w:shd w:val="clear" w:color="auto" w:fill="auto"/>
            <w:tcMar>
              <w:top w:w="75" w:type="dxa"/>
              <w:left w:w="120" w:type="dxa"/>
              <w:bottom w:w="75" w:type="dxa"/>
              <w:right w:w="120" w:type="dxa"/>
            </w:tcMar>
            <w:hideMark/>
          </w:tcPr>
          <w:p w14:paraId="4F746F75" w14:textId="7708CE30" w:rsidR="003B22B8" w:rsidRPr="003B22B8" w:rsidRDefault="003B22B8" w:rsidP="003B22B8">
            <w:pPr>
              <w:spacing w:after="0" w:line="240" w:lineRule="auto"/>
              <w:textAlignment w:val="baseline"/>
              <w:rPr>
                <w:rFonts w:ascii="Times New Roman" w:eastAsia="Times New Roman" w:hAnsi="Times New Roman" w:cs="Times New Roman"/>
                <w:szCs w:val="21"/>
              </w:rPr>
            </w:pPr>
            <w:r w:rsidRPr="003B22B8">
              <w:rPr>
                <w:rFonts w:ascii="Times New Roman" w:eastAsia="Times New Roman" w:hAnsi="Times New Roman" w:cs="Times New Roman"/>
                <w:szCs w:val="21"/>
              </w:rPr>
              <w:t xml:space="preserve">In general, figures showing time-series analysis such as run charts or control charts will be needed.  </w:t>
            </w:r>
          </w:p>
          <w:p w14:paraId="59ACF045" w14:textId="054BFEA3" w:rsidR="00CD2A5D" w:rsidRPr="00926EFF" w:rsidRDefault="00CD2A5D" w:rsidP="00926EFF">
            <w:pPr>
              <w:pStyle w:val="ListParagraph"/>
              <w:numPr>
                <w:ilvl w:val="0"/>
                <w:numId w:val="6"/>
              </w:numPr>
              <w:spacing w:after="0" w:line="240" w:lineRule="auto"/>
              <w:textAlignment w:val="baseline"/>
              <w:rPr>
                <w:rFonts w:ascii="Times New Roman" w:eastAsia="Times New Roman" w:hAnsi="Times New Roman" w:cs="Times New Roman"/>
                <w:szCs w:val="21"/>
              </w:rPr>
            </w:pPr>
            <w:r w:rsidRPr="00926EFF">
              <w:rPr>
                <w:rFonts w:ascii="Times New Roman" w:eastAsia="Times New Roman" w:hAnsi="Times New Roman" w:cs="Times New Roman"/>
                <w:szCs w:val="21"/>
              </w:rPr>
              <w:t>Run and/or control charts are helpful for illustrating changes in measures over time.</w:t>
            </w:r>
          </w:p>
          <w:p w14:paraId="5A8A5EBC" w14:textId="150C5B01" w:rsidR="00CD2A5D" w:rsidRPr="00926EFF" w:rsidRDefault="001D39CE" w:rsidP="00926EFF">
            <w:pPr>
              <w:pStyle w:val="ListParagraph"/>
              <w:numPr>
                <w:ilvl w:val="0"/>
                <w:numId w:val="6"/>
              </w:numPr>
              <w:spacing w:after="0" w:line="240" w:lineRule="auto"/>
              <w:textAlignment w:val="baseline"/>
              <w:rPr>
                <w:rFonts w:ascii="Times New Roman" w:eastAsia="Times New Roman" w:hAnsi="Times New Roman" w:cs="Times New Roman"/>
                <w:szCs w:val="21"/>
              </w:rPr>
            </w:pPr>
            <w:r w:rsidRPr="003B22B8">
              <w:rPr>
                <w:rFonts w:ascii="Times New Roman" w:eastAsia="Times New Roman" w:hAnsi="Times New Roman" w:cs="Times New Roman"/>
                <w:szCs w:val="21"/>
              </w:rPr>
              <w:t>Charts should be annotated to show timing of interventions.</w:t>
            </w:r>
          </w:p>
        </w:tc>
        <w:tc>
          <w:tcPr>
            <w:tcW w:w="1260" w:type="dxa"/>
            <w:shd w:val="clear" w:color="auto" w:fill="auto"/>
            <w:tcMar>
              <w:top w:w="75" w:type="dxa"/>
              <w:left w:w="120" w:type="dxa"/>
              <w:bottom w:w="75" w:type="dxa"/>
              <w:right w:w="120" w:type="dxa"/>
            </w:tcMar>
            <w:hideMark/>
          </w:tcPr>
          <w:p w14:paraId="09612818" w14:textId="77777777" w:rsidR="00CD2A5D" w:rsidRPr="00926EFF" w:rsidRDefault="00CD2A5D" w:rsidP="00926EFF">
            <w:pPr>
              <w:spacing w:after="0" w:line="240" w:lineRule="auto"/>
              <w:textAlignment w:val="baseline"/>
              <w:rPr>
                <w:rFonts w:ascii="Times New Roman" w:eastAsia="Times New Roman" w:hAnsi="Times New Roman" w:cs="Times New Roman"/>
                <w:szCs w:val="21"/>
              </w:rPr>
            </w:pPr>
            <w:r w:rsidRPr="00926EFF">
              <w:rPr>
                <w:rFonts w:ascii="Times New Roman" w:eastAsia="Times New Roman" w:hAnsi="Times New Roman" w:cs="Times New Roman"/>
                <w:szCs w:val="21"/>
              </w:rPr>
              <w:t> </w:t>
            </w:r>
          </w:p>
        </w:tc>
      </w:tr>
    </w:tbl>
    <w:p w14:paraId="4AF8B542" w14:textId="77777777" w:rsidR="00CD2A5D" w:rsidRPr="00770148" w:rsidRDefault="00CD2A5D" w:rsidP="00926EFF">
      <w:pPr>
        <w:spacing w:after="0" w:line="240" w:lineRule="auto"/>
        <w:rPr>
          <w:rFonts w:ascii="Times New Roman" w:hAnsi="Times New Roman" w:cs="Times New Roman"/>
          <w:sz w:val="24"/>
        </w:rPr>
      </w:pPr>
    </w:p>
    <w:p w14:paraId="424E8569" w14:textId="77777777" w:rsidR="00CD2A5D" w:rsidRPr="00770148" w:rsidRDefault="00CD2A5D" w:rsidP="00926EFF">
      <w:pPr>
        <w:spacing w:after="0" w:line="240" w:lineRule="auto"/>
        <w:rPr>
          <w:rFonts w:ascii="Times New Roman" w:hAnsi="Times New Roman" w:cs="Times New Roman"/>
          <w:sz w:val="24"/>
        </w:rPr>
      </w:pPr>
    </w:p>
    <w:p w14:paraId="5960DE37" w14:textId="77777777" w:rsidR="00CD2A5D" w:rsidRPr="00E76C83" w:rsidRDefault="00CD2A5D" w:rsidP="00926EFF">
      <w:pPr>
        <w:spacing w:after="0" w:line="240" w:lineRule="auto"/>
      </w:pPr>
    </w:p>
    <w:p w14:paraId="5BFC07CE" w14:textId="77777777" w:rsidR="00770148" w:rsidRPr="00CD2A5D" w:rsidRDefault="00770148" w:rsidP="00926EFF"/>
    <w:sectPr w:rsidR="00770148" w:rsidRPr="00CD2A5D" w:rsidSect="00D20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55E"/>
    <w:multiLevelType w:val="hybridMultilevel"/>
    <w:tmpl w:val="C4349032"/>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 w15:restartNumberingAfterBreak="0">
    <w:nsid w:val="301B3D65"/>
    <w:multiLevelType w:val="hybridMultilevel"/>
    <w:tmpl w:val="3474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F6F62"/>
    <w:multiLevelType w:val="hybridMultilevel"/>
    <w:tmpl w:val="C4E2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232F7"/>
    <w:multiLevelType w:val="hybridMultilevel"/>
    <w:tmpl w:val="07B4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A83"/>
    <w:multiLevelType w:val="hybridMultilevel"/>
    <w:tmpl w:val="F5E2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43409"/>
    <w:multiLevelType w:val="hybridMultilevel"/>
    <w:tmpl w:val="1520E8E4"/>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6" w15:restartNumberingAfterBreak="0">
    <w:nsid w:val="6345265A"/>
    <w:multiLevelType w:val="hybridMultilevel"/>
    <w:tmpl w:val="34E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03556"/>
    <w:multiLevelType w:val="hybridMultilevel"/>
    <w:tmpl w:val="C07AB46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8" w15:restartNumberingAfterBreak="0">
    <w:nsid w:val="6D9C534B"/>
    <w:multiLevelType w:val="hybridMultilevel"/>
    <w:tmpl w:val="E810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627174">
    <w:abstractNumId w:val="6"/>
  </w:num>
  <w:num w:numId="2" w16cid:durableId="1298993684">
    <w:abstractNumId w:val="0"/>
  </w:num>
  <w:num w:numId="3" w16cid:durableId="1358695058">
    <w:abstractNumId w:val="2"/>
  </w:num>
  <w:num w:numId="4" w16cid:durableId="1182359579">
    <w:abstractNumId w:val="7"/>
  </w:num>
  <w:num w:numId="5" w16cid:durableId="56440075">
    <w:abstractNumId w:val="4"/>
  </w:num>
  <w:num w:numId="6" w16cid:durableId="1178888521">
    <w:abstractNumId w:val="3"/>
  </w:num>
  <w:num w:numId="7" w16cid:durableId="165755304">
    <w:abstractNumId w:val="5"/>
  </w:num>
  <w:num w:numId="8" w16cid:durableId="1380982081">
    <w:abstractNumId w:val="8"/>
  </w:num>
  <w:num w:numId="9" w16cid:durableId="1837302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8"/>
    <w:rsid w:val="001A3474"/>
    <w:rsid w:val="001D000A"/>
    <w:rsid w:val="001D39CE"/>
    <w:rsid w:val="003B22B8"/>
    <w:rsid w:val="00497FD2"/>
    <w:rsid w:val="0052714F"/>
    <w:rsid w:val="005A79D0"/>
    <w:rsid w:val="006B1B02"/>
    <w:rsid w:val="00770148"/>
    <w:rsid w:val="00770611"/>
    <w:rsid w:val="00926EFF"/>
    <w:rsid w:val="00B635F5"/>
    <w:rsid w:val="00B73CA9"/>
    <w:rsid w:val="00C7070C"/>
    <w:rsid w:val="00CD2A5D"/>
    <w:rsid w:val="00D20609"/>
    <w:rsid w:val="00E76C83"/>
    <w:rsid w:val="00F8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0F5D"/>
  <w15:chartTrackingRefBased/>
  <w15:docId w15:val="{6BD6543A-3C2B-4A91-955A-3691D47F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148"/>
    <w:rPr>
      <w:b/>
      <w:bCs/>
    </w:rPr>
  </w:style>
  <w:style w:type="paragraph" w:styleId="Title">
    <w:name w:val="Title"/>
    <w:basedOn w:val="Normal"/>
    <w:next w:val="Normal"/>
    <w:link w:val="TitleChar"/>
    <w:uiPriority w:val="10"/>
    <w:qFormat/>
    <w:rsid w:val="00770148"/>
    <w:pPr>
      <w:jc w:val="center"/>
    </w:pPr>
    <w:rPr>
      <w:rFonts w:ascii="Times New Roman" w:hAnsi="Times New Roman" w:cs="Times New Roman"/>
      <w:b/>
      <w:sz w:val="28"/>
    </w:rPr>
  </w:style>
  <w:style w:type="character" w:customStyle="1" w:styleId="TitleChar">
    <w:name w:val="Title Char"/>
    <w:basedOn w:val="DefaultParagraphFont"/>
    <w:link w:val="Title"/>
    <w:uiPriority w:val="10"/>
    <w:rsid w:val="00770148"/>
    <w:rPr>
      <w:rFonts w:ascii="Times New Roman" w:hAnsi="Times New Roman" w:cs="Times New Roman"/>
      <w:b/>
      <w:sz w:val="28"/>
    </w:rPr>
  </w:style>
  <w:style w:type="paragraph" w:styleId="ListParagraph">
    <w:name w:val="List Paragraph"/>
    <w:basedOn w:val="Normal"/>
    <w:uiPriority w:val="34"/>
    <w:qFormat/>
    <w:rsid w:val="00CD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22567A90A144A8D819640654C2CC5" ma:contentTypeVersion="13" ma:contentTypeDescription="Create a new document." ma:contentTypeScope="" ma:versionID="3ec54bcf7521cf8973f73f9dc41ae5eb">
  <xsd:schema xmlns:xsd="http://www.w3.org/2001/XMLSchema" xmlns:xs="http://www.w3.org/2001/XMLSchema" xmlns:p="http://schemas.microsoft.com/office/2006/metadata/properties" xmlns:ns3="14eecea2-5f96-4434-8fc9-e3014b32d58e" xmlns:ns4="96db54aa-b46b-4072-b80a-96f50129ebfb" targetNamespace="http://schemas.microsoft.com/office/2006/metadata/properties" ma:root="true" ma:fieldsID="594233a42222fa74395a021c53392443" ns3:_="" ns4:_="">
    <xsd:import namespace="14eecea2-5f96-4434-8fc9-e3014b32d58e"/>
    <xsd:import namespace="96db54aa-b46b-4072-b80a-96f50129eb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ecea2-5f96-4434-8fc9-e3014b32d5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b54aa-b46b-4072-b80a-96f50129eb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1BF57-9D5A-4571-A061-975821FE0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ecea2-5f96-4434-8fc9-e3014b32d58e"/>
    <ds:schemaRef ds:uri="96db54aa-b46b-4072-b80a-96f50129e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194C0-95AB-424B-A69C-841CC4D68348}">
  <ds:schemaRefs>
    <ds:schemaRef ds:uri="http://schemas.microsoft.com/sharepoint/v3/contenttype/forms"/>
  </ds:schemaRefs>
</ds:datastoreItem>
</file>

<file path=customXml/itemProps3.xml><?xml version="1.0" encoding="utf-8"?>
<ds:datastoreItem xmlns:ds="http://schemas.openxmlformats.org/officeDocument/2006/customXml" ds:itemID="{E52AEE8B-C154-4492-9444-4315A8E92B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Jaffe</dc:creator>
  <cp:keywords/>
  <dc:description/>
  <cp:lastModifiedBy>Plemmons, Mark</cp:lastModifiedBy>
  <cp:revision>6</cp:revision>
  <dcterms:created xsi:type="dcterms:W3CDTF">2024-04-03T19:59:00Z</dcterms:created>
  <dcterms:modified xsi:type="dcterms:W3CDTF">2024-04-04T11:59:00Z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0x01010047122567A90A144A8D819640654C2CC5</vt:lpwstr>
  </property>
</Properties>
</file>